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40" w:rsidRDefault="00691040">
      <w:pPr>
        <w:pStyle w:val="a3"/>
        <w:ind w:left="0"/>
        <w:rPr>
          <w:sz w:val="20"/>
        </w:rPr>
      </w:pPr>
    </w:p>
    <w:p w:rsidR="00691040" w:rsidRDefault="00691040">
      <w:pPr>
        <w:pStyle w:val="a3"/>
        <w:spacing w:before="10"/>
        <w:ind w:left="0"/>
        <w:rPr>
          <w:sz w:val="23"/>
        </w:rPr>
      </w:pPr>
    </w:p>
    <w:p w:rsidR="00691040" w:rsidRDefault="001224D1">
      <w:pPr>
        <w:spacing w:before="89"/>
        <w:ind w:left="2889" w:right="2912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 ПО ТЕХНОЛОГИИ 4 КЛАСС</w:t>
      </w:r>
      <w:bookmarkStart w:id="0" w:name="_GoBack"/>
      <w:bookmarkEnd w:id="0"/>
    </w:p>
    <w:p w:rsidR="00691040" w:rsidRDefault="00691040">
      <w:pPr>
        <w:pStyle w:val="a3"/>
        <w:spacing w:before="4"/>
        <w:ind w:left="0"/>
        <w:rPr>
          <w:b/>
          <w:sz w:val="27"/>
        </w:rPr>
      </w:pPr>
    </w:p>
    <w:p w:rsidR="00691040" w:rsidRDefault="001224D1">
      <w:pPr>
        <w:pStyle w:val="a3"/>
        <w:spacing w:before="1"/>
        <w:ind w:left="106" w:right="434" w:firstLine="1308"/>
        <w:jc w:val="both"/>
      </w:pPr>
      <w:r>
        <w:t>Рабочая программа учебного предмета "Технология"</w:t>
      </w:r>
      <w:r>
        <w:t xml:space="preserve"> на уровень начального общего образования (1- 4 классы) является Приложением к Основной образовательной программе начального общего образования </w:t>
      </w:r>
      <w:r>
        <w:t xml:space="preserve">МБОУ «Сухановская СОШ»   </w:t>
      </w:r>
      <w:r>
        <w:t xml:space="preserve"> и разработана с учетом нормативно-правовых д</w:t>
      </w:r>
      <w:proofErr w:type="gramStart"/>
      <w:r>
        <w:t>о-</w:t>
      </w:r>
      <w:proofErr w:type="gramEnd"/>
      <w:r>
        <w:t xml:space="preserve"> </w:t>
      </w:r>
      <w:proofErr w:type="spellStart"/>
      <w:r>
        <w:t>кументов</w:t>
      </w:r>
      <w:proofErr w:type="spellEnd"/>
      <w:r>
        <w:t>: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4" w:line="237" w:lineRule="auto"/>
        <w:ind w:right="152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</w:t>
      </w:r>
      <w:r>
        <w:rPr>
          <w:sz w:val="24"/>
        </w:rPr>
        <w:t>73-ФЗ (ред. от 21.07.2014) "Об образовании в Российской Федерации" (с изм. и доп., вступ. в силу с 01.01.2015);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5" w:line="237" w:lineRule="auto"/>
        <w:ind w:right="144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(утвержден приказом Министерства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науки Россий</w:t>
      </w:r>
      <w:r>
        <w:rPr>
          <w:sz w:val="24"/>
        </w:rPr>
        <w:t>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2"/>
        <w:ind w:right="143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proofErr w:type="spellStart"/>
      <w:r>
        <w:rPr>
          <w:sz w:val="24"/>
        </w:rPr>
        <w:t>возможност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 здоровья (утвержден приказом Министерства образования</w:t>
      </w:r>
      <w:r>
        <w:rPr>
          <w:sz w:val="24"/>
        </w:rPr>
        <w:t xml:space="preserve">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4" w:line="237" w:lineRule="auto"/>
        <w:ind w:right="143" w:firstLine="708"/>
        <w:rPr>
          <w:rFonts w:ascii="Symbol" w:hAnsi="Symbol"/>
          <w:color w:val="3B4354"/>
          <w:sz w:val="24"/>
        </w:rPr>
      </w:pPr>
      <w:r>
        <w:rPr>
          <w:sz w:val="24"/>
        </w:rPr>
        <w:t xml:space="preserve">Примерная основная образовательная программа начального общего образования, одобренная Федеральным учебно-методическим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единением по общему образованию (одобрена решением от 08.04.15г. Протокол от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1/5);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4" w:line="237" w:lineRule="auto"/>
        <w:ind w:right="138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федеральных перечней учебников, рекомендованных (допущенных к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в образовательном процессе) в общеобразовательных учреждениях, имеющих государственную аккредитацию на 2019-2020 учебный</w:t>
      </w:r>
      <w:r>
        <w:rPr>
          <w:spacing w:val="-20"/>
          <w:sz w:val="24"/>
        </w:rPr>
        <w:t xml:space="preserve"> </w:t>
      </w:r>
      <w:r>
        <w:rPr>
          <w:sz w:val="24"/>
        </w:rPr>
        <w:t>год».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22"/>
          <w:tab w:val="left" w:pos="1523"/>
        </w:tabs>
        <w:spacing w:before="2" w:line="293" w:lineRule="exact"/>
        <w:ind w:left="1522"/>
        <w:rPr>
          <w:rFonts w:ascii="Symbol" w:hAnsi="Symbol"/>
          <w:sz w:val="24"/>
        </w:rPr>
      </w:pPr>
      <w:r>
        <w:rPr>
          <w:sz w:val="24"/>
        </w:rPr>
        <w:t>Основная образовательная программа нача</w:t>
      </w:r>
      <w:r>
        <w:rPr>
          <w:sz w:val="24"/>
        </w:rPr>
        <w:t xml:space="preserve">льного общего образования </w:t>
      </w:r>
      <w:r>
        <w:t xml:space="preserve">МБОУ «Сухановская СОШ»   </w:t>
      </w:r>
    </w:p>
    <w:p w:rsidR="00691040" w:rsidRDefault="001224D1">
      <w:pPr>
        <w:pStyle w:val="a4"/>
        <w:numPr>
          <w:ilvl w:val="0"/>
          <w:numId w:val="8"/>
        </w:numPr>
        <w:tabs>
          <w:tab w:val="left" w:pos="1582"/>
          <w:tab w:val="left" w:pos="1583"/>
        </w:tabs>
        <w:spacing w:before="2" w:line="237" w:lineRule="auto"/>
        <w:ind w:right="146" w:firstLine="708"/>
        <w:rPr>
          <w:rFonts w:ascii="Symbol" w:hAnsi="Symbol"/>
          <w:sz w:val="24"/>
        </w:rPr>
      </w:pPr>
      <w:r>
        <w:rPr>
          <w:sz w:val="24"/>
        </w:rPr>
        <w:t xml:space="preserve">Авторская программа « Технология» Е.А. </w:t>
      </w:r>
      <w:proofErr w:type="spellStart"/>
      <w:r>
        <w:rPr>
          <w:sz w:val="24"/>
        </w:rPr>
        <w:t>Лутцева</w:t>
      </w:r>
      <w:proofErr w:type="spellEnd"/>
      <w:r>
        <w:rPr>
          <w:sz w:val="24"/>
        </w:rPr>
        <w:t>, Т.П. Зуева. Сборник программ « Школа России»,1-4 классы: пособие для учителей общеобразовательных учреждений. М.:-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</w:p>
    <w:p w:rsidR="00691040" w:rsidRDefault="00691040">
      <w:pPr>
        <w:pStyle w:val="a3"/>
        <w:ind w:left="0"/>
      </w:pPr>
    </w:p>
    <w:p w:rsidR="00691040" w:rsidRDefault="001224D1">
      <w:pPr>
        <w:pStyle w:val="1"/>
        <w:rPr>
          <w:b w:val="0"/>
        </w:rPr>
      </w:pPr>
      <w:r>
        <w:t>Рабочая программа ориентирована на</w:t>
      </w:r>
      <w:r>
        <w:t xml:space="preserve"> учебники</w:t>
      </w:r>
      <w:r>
        <w:rPr>
          <w:b w:val="0"/>
        </w:rPr>
        <w:t>:</w:t>
      </w:r>
    </w:p>
    <w:p w:rsidR="00691040" w:rsidRDefault="001224D1">
      <w:pPr>
        <w:pStyle w:val="a4"/>
        <w:numPr>
          <w:ilvl w:val="0"/>
          <w:numId w:val="7"/>
        </w:numPr>
        <w:tabs>
          <w:tab w:val="left" w:pos="347"/>
        </w:tabs>
        <w:ind w:hanging="241"/>
        <w:rPr>
          <w:sz w:val="24"/>
        </w:rPr>
      </w:pPr>
      <w:r>
        <w:rPr>
          <w:b/>
          <w:color w:val="211F1F"/>
          <w:sz w:val="24"/>
        </w:rPr>
        <w:t xml:space="preserve">Технология. Учебник. 4 класс. </w:t>
      </w:r>
      <w:r>
        <w:rPr>
          <w:sz w:val="24"/>
        </w:rPr>
        <w:t xml:space="preserve">Е.А. </w:t>
      </w:r>
      <w:proofErr w:type="spellStart"/>
      <w:r>
        <w:rPr>
          <w:sz w:val="24"/>
        </w:rPr>
        <w:t>Лутцева</w:t>
      </w:r>
      <w:proofErr w:type="spellEnd"/>
      <w:r>
        <w:rPr>
          <w:sz w:val="24"/>
        </w:rPr>
        <w:t>, Т.П. Зуева</w:t>
      </w:r>
      <w:proofErr w:type="gramStart"/>
      <w:r>
        <w:rPr>
          <w:sz w:val="24"/>
        </w:rPr>
        <w:t xml:space="preserve"> </w:t>
      </w:r>
      <w:r>
        <w:rPr>
          <w:color w:val="211F1F"/>
          <w:sz w:val="24"/>
        </w:rPr>
        <w:t>.</w:t>
      </w:r>
      <w:proofErr w:type="gramEnd"/>
      <w:r>
        <w:rPr>
          <w:color w:val="211F1F"/>
          <w:sz w:val="24"/>
        </w:rPr>
        <w:t>-М.:</w:t>
      </w:r>
      <w:r>
        <w:rPr>
          <w:color w:val="211F1F"/>
          <w:spacing w:val="-25"/>
          <w:sz w:val="24"/>
        </w:rPr>
        <w:t xml:space="preserve"> </w:t>
      </w:r>
      <w:r>
        <w:rPr>
          <w:color w:val="211F1F"/>
          <w:sz w:val="24"/>
        </w:rPr>
        <w:t>Просвещение</w:t>
      </w:r>
    </w:p>
    <w:p w:rsidR="00691040" w:rsidRDefault="00691040">
      <w:pPr>
        <w:pStyle w:val="a3"/>
        <w:ind w:left="0"/>
      </w:pPr>
    </w:p>
    <w:p w:rsidR="00691040" w:rsidRDefault="001224D1">
      <w:pPr>
        <w:pStyle w:val="a3"/>
        <w:ind w:left="166"/>
      </w:pPr>
      <w:r>
        <w:rPr>
          <w:b/>
        </w:rPr>
        <w:t xml:space="preserve">Цели </w:t>
      </w:r>
      <w:r>
        <w:t>изучения технологии в начальной школе:</w:t>
      </w:r>
    </w:p>
    <w:p w:rsidR="00691040" w:rsidRDefault="001224D1">
      <w:pPr>
        <w:pStyle w:val="a4"/>
        <w:numPr>
          <w:ilvl w:val="1"/>
          <w:numId w:val="7"/>
        </w:numPr>
        <w:tabs>
          <w:tab w:val="left" w:pos="815"/>
        </w:tabs>
        <w:spacing w:before="2" w:line="293" w:lineRule="exact"/>
        <w:ind w:hanging="282"/>
        <w:rPr>
          <w:sz w:val="24"/>
        </w:rPr>
      </w:pPr>
      <w:r>
        <w:rPr>
          <w:sz w:val="24"/>
        </w:rPr>
        <w:t>Овладение технологическими знаниями и технико-технологическими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умениями.</w:t>
      </w:r>
    </w:p>
    <w:p w:rsidR="00691040" w:rsidRDefault="001224D1">
      <w:pPr>
        <w:pStyle w:val="a4"/>
        <w:numPr>
          <w:ilvl w:val="1"/>
          <w:numId w:val="7"/>
        </w:numPr>
        <w:tabs>
          <w:tab w:val="left" w:pos="815"/>
        </w:tabs>
        <w:spacing w:line="293" w:lineRule="exact"/>
        <w:ind w:hanging="282"/>
        <w:rPr>
          <w:sz w:val="24"/>
        </w:rPr>
      </w:pPr>
      <w:r>
        <w:rPr>
          <w:sz w:val="24"/>
        </w:rPr>
        <w:t>Освоение продуктивной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91040" w:rsidRDefault="001224D1">
      <w:pPr>
        <w:pStyle w:val="a4"/>
        <w:numPr>
          <w:ilvl w:val="1"/>
          <w:numId w:val="7"/>
        </w:numPr>
        <w:tabs>
          <w:tab w:val="left" w:pos="815"/>
        </w:tabs>
        <w:spacing w:before="1"/>
        <w:ind w:hanging="282"/>
        <w:rPr>
          <w:sz w:val="24"/>
        </w:rPr>
      </w:pPr>
      <w:r>
        <w:rPr>
          <w:sz w:val="24"/>
        </w:rPr>
        <w:t>Формирование позитивного эмоционально-ценностного отношения к труду и людям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691040" w:rsidRDefault="001224D1">
      <w:pPr>
        <w:pStyle w:val="1"/>
        <w:spacing w:before="2"/>
        <w:ind w:left="526"/>
      </w:pPr>
      <w:r>
        <w:t>Изучение технологии в начальной школе направлено на решение следующих задач:</w:t>
      </w:r>
    </w:p>
    <w:p w:rsidR="00691040" w:rsidRDefault="00691040">
      <w:pPr>
        <w:sectPr w:rsidR="00691040">
          <w:type w:val="continuous"/>
          <w:pgSz w:w="16840" w:h="11910" w:orient="landscape"/>
          <w:pgMar w:top="1100" w:right="420" w:bottom="280" w:left="460" w:header="720" w:footer="720" w:gutter="0"/>
          <w:cols w:space="720"/>
        </w:sectPr>
      </w:pPr>
    </w:p>
    <w:p w:rsidR="00691040" w:rsidRDefault="00691040">
      <w:pPr>
        <w:pStyle w:val="a3"/>
        <w:ind w:left="0"/>
        <w:rPr>
          <w:b/>
          <w:sz w:val="20"/>
        </w:rPr>
      </w:pPr>
    </w:p>
    <w:p w:rsidR="00691040" w:rsidRDefault="00691040">
      <w:pPr>
        <w:pStyle w:val="a3"/>
        <w:spacing w:before="6"/>
        <w:ind w:left="0"/>
        <w:rPr>
          <w:b/>
          <w:sz w:val="22"/>
        </w:rPr>
      </w:pP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100" w:line="293" w:lineRule="exact"/>
        <w:ind w:left="814" w:hanging="349"/>
        <w:jc w:val="both"/>
        <w:rPr>
          <w:sz w:val="24"/>
        </w:rPr>
      </w:pPr>
      <w:r>
        <w:rPr>
          <w:sz w:val="24"/>
        </w:rPr>
        <w:t>формирование первоначальных конструкторско-технологических знаний и умений;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2" w:line="237" w:lineRule="auto"/>
        <w:ind w:right="112" w:firstLine="0"/>
        <w:jc w:val="both"/>
        <w:rPr>
          <w:sz w:val="24"/>
        </w:rPr>
      </w:pPr>
      <w:r>
        <w:rPr>
          <w:sz w:val="24"/>
        </w:rPr>
        <w:t>ф</w:t>
      </w:r>
      <w:r>
        <w:rPr>
          <w:sz w:val="24"/>
        </w:rPr>
        <w:t>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5" w:line="237" w:lineRule="auto"/>
        <w:ind w:right="115" w:firstLine="0"/>
        <w:jc w:val="both"/>
        <w:rPr>
          <w:sz w:val="24"/>
        </w:rPr>
      </w:pPr>
      <w:r>
        <w:rPr>
          <w:sz w:val="24"/>
        </w:rPr>
        <w:t>развитие знаково-символического и пространственного мышления, творческого и репродуктивного воображения (на основе ре</w:t>
      </w:r>
      <w:r>
        <w:rPr>
          <w:sz w:val="24"/>
        </w:rPr>
        <w:t xml:space="preserve">шения задач по моделированию и отображению объекта и процесса его преобразования в форме моделей: рисунков, планов, схем, чертежей); творческого </w:t>
      </w:r>
      <w:proofErr w:type="spellStart"/>
      <w:r>
        <w:rPr>
          <w:sz w:val="24"/>
        </w:rPr>
        <w:t>мышл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(на основе решения художественных и конструкторско-технологических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задач).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7" w:line="237" w:lineRule="auto"/>
        <w:ind w:left="826" w:right="106" w:hanging="360"/>
        <w:jc w:val="both"/>
        <w:rPr>
          <w:sz w:val="24"/>
        </w:rPr>
      </w:pPr>
      <w:r>
        <w:rPr>
          <w:sz w:val="24"/>
        </w:rPr>
        <w:t>развитие регулятивной стр</w:t>
      </w:r>
      <w:r>
        <w:rPr>
          <w:sz w:val="24"/>
        </w:rPr>
        <w:t xml:space="preserve">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</w:t>
      </w:r>
      <w:r>
        <w:rPr>
          <w:spacing w:val="3"/>
          <w:sz w:val="24"/>
        </w:rPr>
        <w:t>ко</w:t>
      </w:r>
      <w:proofErr w:type="gramStart"/>
      <w:r>
        <w:rPr>
          <w:spacing w:val="3"/>
          <w:sz w:val="24"/>
        </w:rPr>
        <w:t>н-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троль</w:t>
      </w:r>
      <w:proofErr w:type="spellEnd"/>
      <w:r>
        <w:rPr>
          <w:sz w:val="24"/>
        </w:rPr>
        <w:t>, корре</w:t>
      </w:r>
      <w:r>
        <w:rPr>
          <w:sz w:val="24"/>
        </w:rPr>
        <w:t>кцию 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5"/>
        <w:ind w:left="814" w:hanging="282"/>
        <w:jc w:val="both"/>
        <w:rPr>
          <w:sz w:val="24"/>
        </w:rPr>
      </w:pPr>
      <w:r>
        <w:rPr>
          <w:sz w:val="24"/>
        </w:rPr>
        <w:t>формирование внутреннего плана деятельности на основе поэтапной отработки предметно-преобразовательных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75"/>
        </w:tabs>
        <w:spacing w:before="1" w:line="293" w:lineRule="exact"/>
        <w:ind w:left="874" w:hanging="342"/>
        <w:jc w:val="both"/>
        <w:rPr>
          <w:sz w:val="24"/>
        </w:rPr>
      </w:pPr>
      <w:r>
        <w:rPr>
          <w:sz w:val="24"/>
        </w:rPr>
        <w:t>развитие коммуникативной компетентности младших школьников на основе организации совместной продуктивной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2" w:line="237" w:lineRule="auto"/>
        <w:ind w:right="110" w:firstLine="0"/>
        <w:jc w:val="both"/>
        <w:rPr>
          <w:sz w:val="24"/>
        </w:rPr>
      </w:pPr>
      <w:r>
        <w:rPr>
          <w:sz w:val="24"/>
        </w:rPr>
        <w:t>формирование умения искать и преобразовывать необходимую информацию на основе различных информационных технологий (графических - текст, рисунок, схема;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информационно-коммуникативных)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before="2" w:line="293" w:lineRule="exact"/>
        <w:ind w:left="814" w:hanging="282"/>
        <w:rPr>
          <w:sz w:val="24"/>
        </w:rPr>
      </w:pPr>
      <w:r>
        <w:rPr>
          <w:sz w:val="24"/>
        </w:rPr>
        <w:t xml:space="preserve">формирование мотивации успеха и достижений, творческой самореализации на </w:t>
      </w:r>
      <w:r>
        <w:rPr>
          <w:sz w:val="24"/>
        </w:rPr>
        <w:t>основе организации предметно-преобразующей</w:t>
      </w:r>
      <w:r>
        <w:rPr>
          <w:spacing w:val="-26"/>
          <w:sz w:val="24"/>
        </w:rPr>
        <w:t xml:space="preserve"> </w:t>
      </w:r>
      <w:r>
        <w:rPr>
          <w:sz w:val="24"/>
        </w:rPr>
        <w:t>деятельности;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line="293" w:lineRule="exact"/>
        <w:ind w:left="814" w:hanging="282"/>
        <w:rPr>
          <w:sz w:val="24"/>
        </w:rPr>
      </w:pPr>
      <w:r>
        <w:rPr>
          <w:sz w:val="24"/>
        </w:rPr>
        <w:t>развитие эстетических представлений и критериев на основе художественно-конструкторской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spacing w:line="293" w:lineRule="exact"/>
        <w:ind w:left="814" w:hanging="282"/>
        <w:rPr>
          <w:sz w:val="24"/>
        </w:rPr>
      </w:pPr>
      <w:r>
        <w:rPr>
          <w:sz w:val="24"/>
        </w:rPr>
        <w:t>ознакомление с миром профессий и их социальным значением, историей возникновения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развития.</w:t>
      </w:r>
    </w:p>
    <w:p w:rsidR="00691040" w:rsidRDefault="001224D1">
      <w:pPr>
        <w:pStyle w:val="a4"/>
        <w:numPr>
          <w:ilvl w:val="0"/>
          <w:numId w:val="6"/>
        </w:numPr>
        <w:tabs>
          <w:tab w:val="left" w:pos="815"/>
        </w:tabs>
        <w:ind w:right="120" w:firstLine="0"/>
        <w:rPr>
          <w:sz w:val="24"/>
        </w:rPr>
      </w:pPr>
      <w:proofErr w:type="gramStart"/>
      <w:r>
        <w:rPr>
          <w:sz w:val="24"/>
        </w:rPr>
        <w:t>овла</w:t>
      </w:r>
      <w:r>
        <w:rPr>
          <w:sz w:val="24"/>
        </w:rPr>
        <w:t>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библиотеки.</w:t>
      </w:r>
      <w:proofErr w:type="gramEnd"/>
    </w:p>
    <w:p w:rsidR="00691040" w:rsidRDefault="00691040">
      <w:pPr>
        <w:pStyle w:val="a3"/>
        <w:spacing w:before="3"/>
        <w:ind w:left="0"/>
        <w:rPr>
          <w:sz w:val="22"/>
        </w:rPr>
      </w:pPr>
    </w:p>
    <w:p w:rsidR="00691040" w:rsidRDefault="001224D1">
      <w:pPr>
        <w:pStyle w:val="1"/>
        <w:spacing w:after="3"/>
        <w:ind w:left="303"/>
      </w:pPr>
      <w:r>
        <w:t>Общая трудоемкость:</w:t>
      </w:r>
    </w:p>
    <w:tbl>
      <w:tblPr>
        <w:tblStyle w:val="TableNormal"/>
        <w:tblW w:w="0" w:type="auto"/>
        <w:tblInd w:w="2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691040">
        <w:trPr>
          <w:trHeight w:val="275"/>
        </w:trPr>
        <w:tc>
          <w:tcPr>
            <w:tcW w:w="1135" w:type="dxa"/>
          </w:tcPr>
          <w:p w:rsidR="00691040" w:rsidRDefault="001224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691040" w:rsidRDefault="00122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691040" w:rsidRDefault="001224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691040">
        <w:trPr>
          <w:trHeight w:val="275"/>
        </w:trPr>
        <w:tc>
          <w:tcPr>
            <w:tcW w:w="1135" w:type="dxa"/>
          </w:tcPr>
          <w:p w:rsidR="00691040" w:rsidRDefault="001224D1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691040" w:rsidRDefault="00122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час</w:t>
            </w:r>
          </w:p>
        </w:tc>
        <w:tc>
          <w:tcPr>
            <w:tcW w:w="2599" w:type="dxa"/>
          </w:tcPr>
          <w:p w:rsidR="00691040" w:rsidRDefault="001224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34ч.</w:t>
            </w:r>
          </w:p>
        </w:tc>
      </w:tr>
    </w:tbl>
    <w:p w:rsidR="00691040" w:rsidRDefault="00691040">
      <w:pPr>
        <w:pStyle w:val="a3"/>
        <w:spacing w:before="3"/>
        <w:ind w:left="0"/>
        <w:rPr>
          <w:b/>
          <w:sz w:val="23"/>
        </w:rPr>
      </w:pPr>
    </w:p>
    <w:p w:rsidR="00691040" w:rsidRDefault="001224D1">
      <w:pPr>
        <w:ind w:left="106"/>
        <w:rPr>
          <w:sz w:val="24"/>
        </w:rPr>
      </w:pPr>
      <w:r>
        <w:rPr>
          <w:b/>
          <w:sz w:val="24"/>
        </w:rPr>
        <w:t xml:space="preserve">Формы занятий: </w:t>
      </w:r>
      <w:r>
        <w:rPr>
          <w:sz w:val="24"/>
        </w:rPr>
        <w:t>фронтальная; групповая (звеньевая); индивидуальная.</w:t>
      </w:r>
    </w:p>
    <w:p w:rsidR="00691040" w:rsidRDefault="001224D1">
      <w:pPr>
        <w:pStyle w:val="1"/>
        <w:spacing w:before="5"/>
        <w:ind w:left="166"/>
      </w:pPr>
      <w:r>
        <w:t>Виды учебной деятельности:</w:t>
      </w:r>
    </w:p>
    <w:p w:rsidR="00691040" w:rsidRDefault="001224D1">
      <w:pPr>
        <w:pStyle w:val="2"/>
        <w:numPr>
          <w:ilvl w:val="0"/>
          <w:numId w:val="5"/>
        </w:numPr>
        <w:tabs>
          <w:tab w:val="left" w:pos="260"/>
        </w:tabs>
      </w:pPr>
      <w:r>
        <w:t>– виды деятельности со словесной (знаковой)</w:t>
      </w:r>
      <w:r>
        <w:rPr>
          <w:spacing w:val="-1"/>
        </w:rPr>
        <w:t xml:space="preserve"> </w:t>
      </w:r>
      <w:r>
        <w:t>основой:</w:t>
      </w:r>
    </w:p>
    <w:p w:rsidR="00691040" w:rsidRDefault="001224D1">
      <w:pPr>
        <w:pStyle w:val="a4"/>
        <w:numPr>
          <w:ilvl w:val="0"/>
          <w:numId w:val="4"/>
        </w:numPr>
        <w:tabs>
          <w:tab w:val="left" w:pos="347"/>
        </w:tabs>
        <w:spacing w:line="274" w:lineRule="exact"/>
        <w:ind w:hanging="241"/>
        <w:rPr>
          <w:sz w:val="24"/>
        </w:rPr>
      </w:pPr>
      <w:r>
        <w:rPr>
          <w:sz w:val="24"/>
        </w:rPr>
        <w:t>Слушание 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91040" w:rsidRDefault="001224D1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Слушание и анализ выступлений своих товарищей.</w:t>
      </w:r>
    </w:p>
    <w:p w:rsidR="00691040" w:rsidRDefault="001224D1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Самостоятельная работа с учебником.</w:t>
      </w:r>
    </w:p>
    <w:p w:rsidR="00691040" w:rsidRDefault="001224D1">
      <w:pPr>
        <w:pStyle w:val="a4"/>
        <w:numPr>
          <w:ilvl w:val="0"/>
          <w:numId w:val="4"/>
        </w:numPr>
        <w:tabs>
          <w:tab w:val="left" w:pos="347"/>
        </w:tabs>
        <w:spacing w:before="1"/>
        <w:ind w:hanging="241"/>
        <w:rPr>
          <w:sz w:val="24"/>
        </w:rPr>
      </w:pPr>
      <w:r>
        <w:rPr>
          <w:sz w:val="24"/>
        </w:rPr>
        <w:t>Работа с научно-популярной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691040" w:rsidRDefault="001224D1">
      <w:pPr>
        <w:pStyle w:val="a4"/>
        <w:numPr>
          <w:ilvl w:val="0"/>
          <w:numId w:val="4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Отбор и сравнение материала по нескольким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источникам.</w:t>
      </w:r>
    </w:p>
    <w:p w:rsidR="00691040" w:rsidRDefault="00691040">
      <w:pPr>
        <w:rPr>
          <w:sz w:val="24"/>
        </w:rPr>
        <w:sectPr w:rsidR="00691040">
          <w:pgSz w:w="16840" w:h="11910" w:orient="landscape"/>
          <w:pgMar w:top="1100" w:right="420" w:bottom="280" w:left="460" w:header="720" w:footer="720" w:gutter="0"/>
          <w:cols w:space="720"/>
        </w:sectPr>
      </w:pPr>
    </w:p>
    <w:p w:rsidR="00691040" w:rsidRDefault="00691040">
      <w:pPr>
        <w:pStyle w:val="a3"/>
        <w:ind w:left="0"/>
        <w:rPr>
          <w:sz w:val="20"/>
        </w:rPr>
      </w:pPr>
    </w:p>
    <w:p w:rsidR="00691040" w:rsidRDefault="00691040">
      <w:pPr>
        <w:pStyle w:val="a3"/>
        <w:spacing w:before="3"/>
        <w:ind w:left="0"/>
        <w:rPr>
          <w:sz w:val="23"/>
        </w:rPr>
      </w:pPr>
    </w:p>
    <w:p w:rsidR="00691040" w:rsidRDefault="001224D1">
      <w:pPr>
        <w:pStyle w:val="2"/>
        <w:numPr>
          <w:ilvl w:val="0"/>
          <w:numId w:val="5"/>
        </w:numPr>
        <w:tabs>
          <w:tab w:val="left" w:pos="354"/>
        </w:tabs>
        <w:spacing w:before="90" w:line="240" w:lineRule="auto"/>
        <w:ind w:left="353" w:hanging="248"/>
        <w:rPr>
          <w:b w:val="0"/>
        </w:rPr>
      </w:pPr>
      <w:r>
        <w:t>– виды деятельности на основе восприятия элементов</w:t>
      </w:r>
      <w:r>
        <w:rPr>
          <w:spacing w:val="-2"/>
        </w:rPr>
        <w:t xml:space="preserve"> </w:t>
      </w:r>
      <w:r>
        <w:t>действительности</w:t>
      </w:r>
      <w:proofErr w:type="gramStart"/>
      <w:r>
        <w:t>:</w:t>
      </w:r>
      <w:r>
        <w:rPr>
          <w:b w:val="0"/>
          <w:color w:val="FF0000"/>
        </w:rPr>
        <w:t>.</w:t>
      </w:r>
      <w:proofErr w:type="gramEnd"/>
    </w:p>
    <w:p w:rsidR="00691040" w:rsidRDefault="001224D1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Просмотр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фильмов.</w:t>
      </w:r>
    </w:p>
    <w:p w:rsidR="00691040" w:rsidRDefault="001224D1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Анализ 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691040" w:rsidRDefault="001224D1">
      <w:pPr>
        <w:pStyle w:val="a4"/>
        <w:numPr>
          <w:ilvl w:val="0"/>
          <w:numId w:val="3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Анализ 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ситуаций.</w:t>
      </w:r>
    </w:p>
    <w:p w:rsidR="00691040" w:rsidRDefault="001224D1">
      <w:pPr>
        <w:pStyle w:val="2"/>
        <w:numPr>
          <w:ilvl w:val="0"/>
          <w:numId w:val="5"/>
        </w:numPr>
        <w:tabs>
          <w:tab w:val="left" w:pos="448"/>
        </w:tabs>
        <w:spacing w:before="5"/>
        <w:ind w:left="447" w:hanging="342"/>
      </w:pPr>
      <w:r>
        <w:t>– виды деятельности с практической (опытной)</w:t>
      </w:r>
      <w:r>
        <w:rPr>
          <w:spacing w:val="-2"/>
        </w:rPr>
        <w:t xml:space="preserve"> </w:t>
      </w:r>
      <w:r>
        <w:t>основой:</w:t>
      </w:r>
    </w:p>
    <w:p w:rsidR="00691040" w:rsidRDefault="001224D1">
      <w:pPr>
        <w:pStyle w:val="a4"/>
        <w:numPr>
          <w:ilvl w:val="0"/>
          <w:numId w:val="2"/>
        </w:numPr>
        <w:tabs>
          <w:tab w:val="left" w:pos="347"/>
        </w:tabs>
        <w:spacing w:line="274" w:lineRule="exact"/>
        <w:ind w:hanging="241"/>
        <w:rPr>
          <w:sz w:val="24"/>
        </w:rPr>
      </w:pPr>
      <w:r>
        <w:rPr>
          <w:sz w:val="24"/>
        </w:rPr>
        <w:t>Работа с раздаточным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691040" w:rsidRDefault="001224D1">
      <w:pPr>
        <w:pStyle w:val="a4"/>
        <w:numPr>
          <w:ilvl w:val="0"/>
          <w:numId w:val="2"/>
        </w:numPr>
        <w:tabs>
          <w:tab w:val="left" w:pos="347"/>
        </w:tabs>
        <w:ind w:hanging="241"/>
        <w:rPr>
          <w:sz w:val="24"/>
        </w:rPr>
      </w:pPr>
      <w:r>
        <w:rPr>
          <w:sz w:val="24"/>
        </w:rPr>
        <w:t>Моделирование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конструирование.</w:t>
      </w:r>
    </w:p>
    <w:p w:rsidR="00691040" w:rsidRDefault="00691040">
      <w:pPr>
        <w:pStyle w:val="a3"/>
        <w:spacing w:before="5"/>
        <w:ind w:left="0"/>
      </w:pPr>
    </w:p>
    <w:p w:rsidR="00691040" w:rsidRDefault="001224D1">
      <w:pPr>
        <w:pStyle w:val="1"/>
        <w:spacing w:line="274" w:lineRule="exact"/>
      </w:pPr>
      <w:r>
        <w:t>Формы контроля:</w:t>
      </w:r>
    </w:p>
    <w:p w:rsidR="00691040" w:rsidRDefault="001224D1">
      <w:pPr>
        <w:pStyle w:val="a3"/>
        <w:spacing w:line="274" w:lineRule="exact"/>
        <w:ind w:left="106"/>
      </w:pPr>
      <w:r>
        <w:rPr>
          <w:sz w:val="22"/>
        </w:rPr>
        <w:t>И</w:t>
      </w:r>
      <w:r>
        <w:t>тоговая работа в рамках проведения промежуточной аттестации проводится в форме практической работы.</w:t>
      </w:r>
    </w:p>
    <w:p w:rsidR="00691040" w:rsidRDefault="00691040">
      <w:pPr>
        <w:pStyle w:val="a3"/>
        <w:ind w:left="0"/>
      </w:pPr>
    </w:p>
    <w:p w:rsidR="00691040" w:rsidRDefault="001224D1">
      <w:pPr>
        <w:ind w:left="106"/>
        <w:rPr>
          <w:sz w:val="24"/>
        </w:rPr>
      </w:pPr>
      <w:r>
        <w:rPr>
          <w:sz w:val="24"/>
        </w:rPr>
        <w:t xml:space="preserve">Обучающиеся с задержкой психического развития имеют </w:t>
      </w:r>
      <w:r>
        <w:rPr>
          <w:b/>
          <w:sz w:val="24"/>
        </w:rPr>
        <w:t xml:space="preserve">особые образовательные потребности, </w:t>
      </w:r>
      <w:r>
        <w:rPr>
          <w:sz w:val="24"/>
        </w:rPr>
        <w:t xml:space="preserve">как общие для всех обучающихся с ОВЗ, так и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цифические</w:t>
      </w:r>
      <w:proofErr w:type="spellEnd"/>
      <w:r>
        <w:rPr>
          <w:sz w:val="24"/>
        </w:rPr>
        <w:t>.</w:t>
      </w:r>
    </w:p>
    <w:p w:rsidR="00691040" w:rsidRDefault="001224D1">
      <w:pPr>
        <w:pStyle w:val="1"/>
        <w:spacing w:before="5" w:line="274" w:lineRule="exact"/>
        <w:ind w:left="610"/>
      </w:pPr>
      <w:r>
        <w:t>К общи</w:t>
      </w:r>
      <w:r>
        <w:t>м потребностям относятся:</w:t>
      </w:r>
    </w:p>
    <w:p w:rsidR="00691040" w:rsidRDefault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1"/>
          <w:sz w:val="24"/>
        </w:rPr>
        <w:t xml:space="preserve"> </w:t>
      </w:r>
      <w:r>
        <w:rPr>
          <w:sz w:val="24"/>
        </w:rPr>
        <w:t>этапами;</w:t>
      </w:r>
    </w:p>
    <w:p w:rsidR="00691040" w:rsidRDefault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50" w:hanging="36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</w:t>
      </w:r>
      <w:r>
        <w:rPr>
          <w:sz w:val="24"/>
        </w:rPr>
        <w:t>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91040" w:rsidRDefault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1"/>
        <w:ind w:left="81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691040" w:rsidRDefault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8"/>
          <w:sz w:val="24"/>
        </w:rPr>
        <w:t xml:space="preserve"> </w:t>
      </w:r>
      <w:r>
        <w:rPr>
          <w:sz w:val="24"/>
        </w:rPr>
        <w:t>соучениками;</w:t>
      </w:r>
    </w:p>
    <w:p w:rsidR="00691040" w:rsidRDefault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691040" w:rsidRPr="001224D1" w:rsidRDefault="001224D1" w:rsidP="001224D1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0" w:hanging="349"/>
        <w:rPr>
          <w:sz w:val="20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 w:rsidRPr="001224D1"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</w:p>
    <w:p w:rsidR="00691040" w:rsidRDefault="00691040">
      <w:pPr>
        <w:pStyle w:val="a3"/>
        <w:spacing w:before="3"/>
        <w:ind w:left="0"/>
        <w:rPr>
          <w:sz w:val="23"/>
        </w:rPr>
      </w:pPr>
    </w:p>
    <w:p w:rsidR="00691040" w:rsidRPr="001224D1" w:rsidRDefault="00691040" w:rsidP="001224D1">
      <w:pPr>
        <w:tabs>
          <w:tab w:val="left" w:pos="815"/>
        </w:tabs>
        <w:ind w:right="142"/>
        <w:rPr>
          <w:sz w:val="24"/>
        </w:rPr>
      </w:pPr>
    </w:p>
    <w:sectPr w:rsidR="00691040" w:rsidRPr="001224D1">
      <w:pgSz w:w="16840" w:h="11910" w:orient="landscape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1AD"/>
    <w:multiLevelType w:val="hybridMultilevel"/>
    <w:tmpl w:val="874E2B54"/>
    <w:lvl w:ilvl="0" w:tplc="A86CD66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6247F98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2" w:tplc="47E4516C">
      <w:numFmt w:val="bullet"/>
      <w:lvlText w:val="•"/>
      <w:lvlJc w:val="left"/>
      <w:pPr>
        <w:ind w:left="3463" w:hanging="240"/>
      </w:pPr>
      <w:rPr>
        <w:rFonts w:hint="default"/>
        <w:lang w:val="ru-RU" w:eastAsia="ru-RU" w:bidi="ru-RU"/>
      </w:rPr>
    </w:lvl>
    <w:lvl w:ilvl="3" w:tplc="26F61D82">
      <w:numFmt w:val="bullet"/>
      <w:lvlText w:val="•"/>
      <w:lvlJc w:val="left"/>
      <w:pPr>
        <w:ind w:left="5025" w:hanging="240"/>
      </w:pPr>
      <w:rPr>
        <w:rFonts w:hint="default"/>
        <w:lang w:val="ru-RU" w:eastAsia="ru-RU" w:bidi="ru-RU"/>
      </w:rPr>
    </w:lvl>
    <w:lvl w:ilvl="4" w:tplc="630EA9BC">
      <w:numFmt w:val="bullet"/>
      <w:lvlText w:val="•"/>
      <w:lvlJc w:val="left"/>
      <w:pPr>
        <w:ind w:left="6587" w:hanging="240"/>
      </w:pPr>
      <w:rPr>
        <w:rFonts w:hint="default"/>
        <w:lang w:val="ru-RU" w:eastAsia="ru-RU" w:bidi="ru-RU"/>
      </w:rPr>
    </w:lvl>
    <w:lvl w:ilvl="5" w:tplc="01B25654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2F4E1EE0">
      <w:numFmt w:val="bullet"/>
      <w:lvlText w:val="•"/>
      <w:lvlJc w:val="left"/>
      <w:pPr>
        <w:ind w:left="9711" w:hanging="240"/>
      </w:pPr>
      <w:rPr>
        <w:rFonts w:hint="default"/>
        <w:lang w:val="ru-RU" w:eastAsia="ru-RU" w:bidi="ru-RU"/>
      </w:rPr>
    </w:lvl>
    <w:lvl w:ilvl="7" w:tplc="FD60E46E">
      <w:numFmt w:val="bullet"/>
      <w:lvlText w:val="•"/>
      <w:lvlJc w:val="left"/>
      <w:pPr>
        <w:ind w:left="11272" w:hanging="240"/>
      </w:pPr>
      <w:rPr>
        <w:rFonts w:hint="default"/>
        <w:lang w:val="ru-RU" w:eastAsia="ru-RU" w:bidi="ru-RU"/>
      </w:rPr>
    </w:lvl>
    <w:lvl w:ilvl="8" w:tplc="CF6E642E">
      <w:numFmt w:val="bullet"/>
      <w:lvlText w:val="•"/>
      <w:lvlJc w:val="left"/>
      <w:pPr>
        <w:ind w:left="12834" w:hanging="240"/>
      </w:pPr>
      <w:rPr>
        <w:rFonts w:hint="default"/>
        <w:lang w:val="ru-RU" w:eastAsia="ru-RU" w:bidi="ru-RU"/>
      </w:rPr>
    </w:lvl>
  </w:abstractNum>
  <w:abstractNum w:abstractNumId="1">
    <w:nsid w:val="201F7DF0"/>
    <w:multiLevelType w:val="hybridMultilevel"/>
    <w:tmpl w:val="5D16B31E"/>
    <w:lvl w:ilvl="0" w:tplc="3C90C3E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686A73C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2" w:tplc="4992FE98">
      <w:numFmt w:val="bullet"/>
      <w:lvlText w:val="•"/>
      <w:lvlJc w:val="left"/>
      <w:pPr>
        <w:ind w:left="3463" w:hanging="240"/>
      </w:pPr>
      <w:rPr>
        <w:rFonts w:hint="default"/>
        <w:lang w:val="ru-RU" w:eastAsia="ru-RU" w:bidi="ru-RU"/>
      </w:rPr>
    </w:lvl>
    <w:lvl w:ilvl="3" w:tplc="A5BEF8C8">
      <w:numFmt w:val="bullet"/>
      <w:lvlText w:val="•"/>
      <w:lvlJc w:val="left"/>
      <w:pPr>
        <w:ind w:left="5025" w:hanging="240"/>
      </w:pPr>
      <w:rPr>
        <w:rFonts w:hint="default"/>
        <w:lang w:val="ru-RU" w:eastAsia="ru-RU" w:bidi="ru-RU"/>
      </w:rPr>
    </w:lvl>
    <w:lvl w:ilvl="4" w:tplc="D8DAB7C4">
      <w:numFmt w:val="bullet"/>
      <w:lvlText w:val="•"/>
      <w:lvlJc w:val="left"/>
      <w:pPr>
        <w:ind w:left="6587" w:hanging="240"/>
      </w:pPr>
      <w:rPr>
        <w:rFonts w:hint="default"/>
        <w:lang w:val="ru-RU" w:eastAsia="ru-RU" w:bidi="ru-RU"/>
      </w:rPr>
    </w:lvl>
    <w:lvl w:ilvl="5" w:tplc="8370F892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C0B8D3FC">
      <w:numFmt w:val="bullet"/>
      <w:lvlText w:val="•"/>
      <w:lvlJc w:val="left"/>
      <w:pPr>
        <w:ind w:left="9711" w:hanging="240"/>
      </w:pPr>
      <w:rPr>
        <w:rFonts w:hint="default"/>
        <w:lang w:val="ru-RU" w:eastAsia="ru-RU" w:bidi="ru-RU"/>
      </w:rPr>
    </w:lvl>
    <w:lvl w:ilvl="7" w:tplc="EBB2B408">
      <w:numFmt w:val="bullet"/>
      <w:lvlText w:val="•"/>
      <w:lvlJc w:val="left"/>
      <w:pPr>
        <w:ind w:left="11272" w:hanging="240"/>
      </w:pPr>
      <w:rPr>
        <w:rFonts w:hint="default"/>
        <w:lang w:val="ru-RU" w:eastAsia="ru-RU" w:bidi="ru-RU"/>
      </w:rPr>
    </w:lvl>
    <w:lvl w:ilvl="8" w:tplc="40905F46">
      <w:numFmt w:val="bullet"/>
      <w:lvlText w:val="•"/>
      <w:lvlJc w:val="left"/>
      <w:pPr>
        <w:ind w:left="12834" w:hanging="240"/>
      </w:pPr>
      <w:rPr>
        <w:rFonts w:hint="default"/>
        <w:lang w:val="ru-RU" w:eastAsia="ru-RU" w:bidi="ru-RU"/>
      </w:rPr>
    </w:lvl>
  </w:abstractNum>
  <w:abstractNum w:abstractNumId="2">
    <w:nsid w:val="2EB87AF6"/>
    <w:multiLevelType w:val="hybridMultilevel"/>
    <w:tmpl w:val="242ACFC0"/>
    <w:lvl w:ilvl="0" w:tplc="B07403A0">
      <w:start w:val="1"/>
      <w:numFmt w:val="upperRoman"/>
      <w:lvlText w:val="%1"/>
      <w:lvlJc w:val="left"/>
      <w:pPr>
        <w:ind w:left="260" w:hanging="154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8E420612">
      <w:numFmt w:val="bullet"/>
      <w:lvlText w:val="•"/>
      <w:lvlJc w:val="left"/>
      <w:pPr>
        <w:ind w:left="1829" w:hanging="154"/>
      </w:pPr>
      <w:rPr>
        <w:rFonts w:hint="default"/>
        <w:lang w:val="ru-RU" w:eastAsia="ru-RU" w:bidi="ru-RU"/>
      </w:rPr>
    </w:lvl>
    <w:lvl w:ilvl="2" w:tplc="2DF69E26">
      <w:numFmt w:val="bullet"/>
      <w:lvlText w:val="•"/>
      <w:lvlJc w:val="left"/>
      <w:pPr>
        <w:ind w:left="3399" w:hanging="154"/>
      </w:pPr>
      <w:rPr>
        <w:rFonts w:hint="default"/>
        <w:lang w:val="ru-RU" w:eastAsia="ru-RU" w:bidi="ru-RU"/>
      </w:rPr>
    </w:lvl>
    <w:lvl w:ilvl="3" w:tplc="A6105C3E">
      <w:numFmt w:val="bullet"/>
      <w:lvlText w:val="•"/>
      <w:lvlJc w:val="left"/>
      <w:pPr>
        <w:ind w:left="4969" w:hanging="154"/>
      </w:pPr>
      <w:rPr>
        <w:rFonts w:hint="default"/>
        <w:lang w:val="ru-RU" w:eastAsia="ru-RU" w:bidi="ru-RU"/>
      </w:rPr>
    </w:lvl>
    <w:lvl w:ilvl="4" w:tplc="3C0290EC">
      <w:numFmt w:val="bullet"/>
      <w:lvlText w:val="•"/>
      <w:lvlJc w:val="left"/>
      <w:pPr>
        <w:ind w:left="6539" w:hanging="154"/>
      </w:pPr>
      <w:rPr>
        <w:rFonts w:hint="default"/>
        <w:lang w:val="ru-RU" w:eastAsia="ru-RU" w:bidi="ru-RU"/>
      </w:rPr>
    </w:lvl>
    <w:lvl w:ilvl="5" w:tplc="3D0679EA">
      <w:numFmt w:val="bullet"/>
      <w:lvlText w:val="•"/>
      <w:lvlJc w:val="left"/>
      <w:pPr>
        <w:ind w:left="8109" w:hanging="154"/>
      </w:pPr>
      <w:rPr>
        <w:rFonts w:hint="default"/>
        <w:lang w:val="ru-RU" w:eastAsia="ru-RU" w:bidi="ru-RU"/>
      </w:rPr>
    </w:lvl>
    <w:lvl w:ilvl="6" w:tplc="8FD21092">
      <w:numFmt w:val="bullet"/>
      <w:lvlText w:val="•"/>
      <w:lvlJc w:val="left"/>
      <w:pPr>
        <w:ind w:left="9679" w:hanging="154"/>
      </w:pPr>
      <w:rPr>
        <w:rFonts w:hint="default"/>
        <w:lang w:val="ru-RU" w:eastAsia="ru-RU" w:bidi="ru-RU"/>
      </w:rPr>
    </w:lvl>
    <w:lvl w:ilvl="7" w:tplc="096E2CEC">
      <w:numFmt w:val="bullet"/>
      <w:lvlText w:val="•"/>
      <w:lvlJc w:val="left"/>
      <w:pPr>
        <w:ind w:left="11248" w:hanging="154"/>
      </w:pPr>
      <w:rPr>
        <w:rFonts w:hint="default"/>
        <w:lang w:val="ru-RU" w:eastAsia="ru-RU" w:bidi="ru-RU"/>
      </w:rPr>
    </w:lvl>
    <w:lvl w:ilvl="8" w:tplc="E6BA3528">
      <w:numFmt w:val="bullet"/>
      <w:lvlText w:val="•"/>
      <w:lvlJc w:val="left"/>
      <w:pPr>
        <w:ind w:left="12818" w:hanging="154"/>
      </w:pPr>
      <w:rPr>
        <w:rFonts w:hint="default"/>
        <w:lang w:val="ru-RU" w:eastAsia="ru-RU" w:bidi="ru-RU"/>
      </w:rPr>
    </w:lvl>
  </w:abstractNum>
  <w:abstractNum w:abstractNumId="3">
    <w:nsid w:val="3E882438"/>
    <w:multiLevelType w:val="hybridMultilevel"/>
    <w:tmpl w:val="514A0706"/>
    <w:lvl w:ilvl="0" w:tplc="DE26EB02">
      <w:numFmt w:val="bullet"/>
      <w:lvlText w:val=""/>
      <w:lvlJc w:val="left"/>
      <w:pPr>
        <w:ind w:left="106" w:hanging="709"/>
      </w:pPr>
      <w:rPr>
        <w:rFonts w:hint="default"/>
        <w:w w:val="100"/>
        <w:lang w:val="ru-RU" w:eastAsia="ru-RU" w:bidi="ru-RU"/>
      </w:rPr>
    </w:lvl>
    <w:lvl w:ilvl="1" w:tplc="70004DF8">
      <w:numFmt w:val="bullet"/>
      <w:lvlText w:val="•"/>
      <w:lvlJc w:val="left"/>
      <w:pPr>
        <w:ind w:left="1685" w:hanging="709"/>
      </w:pPr>
      <w:rPr>
        <w:rFonts w:hint="default"/>
        <w:lang w:val="ru-RU" w:eastAsia="ru-RU" w:bidi="ru-RU"/>
      </w:rPr>
    </w:lvl>
    <w:lvl w:ilvl="2" w:tplc="AEA22C66">
      <w:numFmt w:val="bullet"/>
      <w:lvlText w:val="•"/>
      <w:lvlJc w:val="left"/>
      <w:pPr>
        <w:ind w:left="3271" w:hanging="709"/>
      </w:pPr>
      <w:rPr>
        <w:rFonts w:hint="default"/>
        <w:lang w:val="ru-RU" w:eastAsia="ru-RU" w:bidi="ru-RU"/>
      </w:rPr>
    </w:lvl>
    <w:lvl w:ilvl="3" w:tplc="C97C1D24">
      <w:numFmt w:val="bullet"/>
      <w:lvlText w:val="•"/>
      <w:lvlJc w:val="left"/>
      <w:pPr>
        <w:ind w:left="4857" w:hanging="709"/>
      </w:pPr>
      <w:rPr>
        <w:rFonts w:hint="default"/>
        <w:lang w:val="ru-RU" w:eastAsia="ru-RU" w:bidi="ru-RU"/>
      </w:rPr>
    </w:lvl>
    <w:lvl w:ilvl="4" w:tplc="44EC7CF4">
      <w:numFmt w:val="bullet"/>
      <w:lvlText w:val="•"/>
      <w:lvlJc w:val="left"/>
      <w:pPr>
        <w:ind w:left="6443" w:hanging="709"/>
      </w:pPr>
      <w:rPr>
        <w:rFonts w:hint="default"/>
        <w:lang w:val="ru-RU" w:eastAsia="ru-RU" w:bidi="ru-RU"/>
      </w:rPr>
    </w:lvl>
    <w:lvl w:ilvl="5" w:tplc="1786BAC0">
      <w:numFmt w:val="bullet"/>
      <w:lvlText w:val="•"/>
      <w:lvlJc w:val="left"/>
      <w:pPr>
        <w:ind w:left="8029" w:hanging="709"/>
      </w:pPr>
      <w:rPr>
        <w:rFonts w:hint="default"/>
        <w:lang w:val="ru-RU" w:eastAsia="ru-RU" w:bidi="ru-RU"/>
      </w:rPr>
    </w:lvl>
    <w:lvl w:ilvl="6" w:tplc="F5AA33BE">
      <w:numFmt w:val="bullet"/>
      <w:lvlText w:val="•"/>
      <w:lvlJc w:val="left"/>
      <w:pPr>
        <w:ind w:left="9615" w:hanging="709"/>
      </w:pPr>
      <w:rPr>
        <w:rFonts w:hint="default"/>
        <w:lang w:val="ru-RU" w:eastAsia="ru-RU" w:bidi="ru-RU"/>
      </w:rPr>
    </w:lvl>
    <w:lvl w:ilvl="7" w:tplc="4AACF5B4">
      <w:numFmt w:val="bullet"/>
      <w:lvlText w:val="•"/>
      <w:lvlJc w:val="left"/>
      <w:pPr>
        <w:ind w:left="11200" w:hanging="709"/>
      </w:pPr>
      <w:rPr>
        <w:rFonts w:hint="default"/>
        <w:lang w:val="ru-RU" w:eastAsia="ru-RU" w:bidi="ru-RU"/>
      </w:rPr>
    </w:lvl>
    <w:lvl w:ilvl="8" w:tplc="7B4C7594">
      <w:numFmt w:val="bullet"/>
      <w:lvlText w:val="•"/>
      <w:lvlJc w:val="left"/>
      <w:pPr>
        <w:ind w:left="12786" w:hanging="709"/>
      </w:pPr>
      <w:rPr>
        <w:rFonts w:hint="default"/>
        <w:lang w:val="ru-RU" w:eastAsia="ru-RU" w:bidi="ru-RU"/>
      </w:rPr>
    </w:lvl>
  </w:abstractNum>
  <w:abstractNum w:abstractNumId="4">
    <w:nsid w:val="557B0E5B"/>
    <w:multiLevelType w:val="hybridMultilevel"/>
    <w:tmpl w:val="EAA8F644"/>
    <w:lvl w:ilvl="0" w:tplc="49D01AE4">
      <w:numFmt w:val="bullet"/>
      <w:lvlText w:val=""/>
      <w:lvlJc w:val="left"/>
      <w:pPr>
        <w:ind w:left="5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F2863A0">
      <w:numFmt w:val="bullet"/>
      <w:lvlText w:val="•"/>
      <w:lvlJc w:val="left"/>
      <w:pPr>
        <w:ind w:left="2081" w:hanging="348"/>
      </w:pPr>
      <w:rPr>
        <w:rFonts w:hint="default"/>
        <w:lang w:val="ru-RU" w:eastAsia="ru-RU" w:bidi="ru-RU"/>
      </w:rPr>
    </w:lvl>
    <w:lvl w:ilvl="2" w:tplc="58E26484">
      <w:numFmt w:val="bullet"/>
      <w:lvlText w:val="•"/>
      <w:lvlJc w:val="left"/>
      <w:pPr>
        <w:ind w:left="3623" w:hanging="348"/>
      </w:pPr>
      <w:rPr>
        <w:rFonts w:hint="default"/>
        <w:lang w:val="ru-RU" w:eastAsia="ru-RU" w:bidi="ru-RU"/>
      </w:rPr>
    </w:lvl>
    <w:lvl w:ilvl="3" w:tplc="9AEE0810">
      <w:numFmt w:val="bullet"/>
      <w:lvlText w:val="•"/>
      <w:lvlJc w:val="left"/>
      <w:pPr>
        <w:ind w:left="5165" w:hanging="348"/>
      </w:pPr>
      <w:rPr>
        <w:rFonts w:hint="default"/>
        <w:lang w:val="ru-RU" w:eastAsia="ru-RU" w:bidi="ru-RU"/>
      </w:rPr>
    </w:lvl>
    <w:lvl w:ilvl="4" w:tplc="C3320D8E">
      <w:numFmt w:val="bullet"/>
      <w:lvlText w:val="•"/>
      <w:lvlJc w:val="left"/>
      <w:pPr>
        <w:ind w:left="6707" w:hanging="348"/>
      </w:pPr>
      <w:rPr>
        <w:rFonts w:hint="default"/>
        <w:lang w:val="ru-RU" w:eastAsia="ru-RU" w:bidi="ru-RU"/>
      </w:rPr>
    </w:lvl>
    <w:lvl w:ilvl="5" w:tplc="5310E390">
      <w:numFmt w:val="bullet"/>
      <w:lvlText w:val="•"/>
      <w:lvlJc w:val="left"/>
      <w:pPr>
        <w:ind w:left="8249" w:hanging="348"/>
      </w:pPr>
      <w:rPr>
        <w:rFonts w:hint="default"/>
        <w:lang w:val="ru-RU" w:eastAsia="ru-RU" w:bidi="ru-RU"/>
      </w:rPr>
    </w:lvl>
    <w:lvl w:ilvl="6" w:tplc="92FC744C">
      <w:numFmt w:val="bullet"/>
      <w:lvlText w:val="•"/>
      <w:lvlJc w:val="left"/>
      <w:pPr>
        <w:ind w:left="9791" w:hanging="348"/>
      </w:pPr>
      <w:rPr>
        <w:rFonts w:hint="default"/>
        <w:lang w:val="ru-RU" w:eastAsia="ru-RU" w:bidi="ru-RU"/>
      </w:rPr>
    </w:lvl>
    <w:lvl w:ilvl="7" w:tplc="F4529790">
      <w:numFmt w:val="bullet"/>
      <w:lvlText w:val="•"/>
      <w:lvlJc w:val="left"/>
      <w:pPr>
        <w:ind w:left="11332" w:hanging="348"/>
      </w:pPr>
      <w:rPr>
        <w:rFonts w:hint="default"/>
        <w:lang w:val="ru-RU" w:eastAsia="ru-RU" w:bidi="ru-RU"/>
      </w:rPr>
    </w:lvl>
    <w:lvl w:ilvl="8" w:tplc="FFD07730">
      <w:numFmt w:val="bullet"/>
      <w:lvlText w:val="•"/>
      <w:lvlJc w:val="left"/>
      <w:pPr>
        <w:ind w:left="12874" w:hanging="348"/>
      </w:pPr>
      <w:rPr>
        <w:rFonts w:hint="default"/>
        <w:lang w:val="ru-RU" w:eastAsia="ru-RU" w:bidi="ru-RU"/>
      </w:rPr>
    </w:lvl>
  </w:abstractNum>
  <w:abstractNum w:abstractNumId="5">
    <w:nsid w:val="5B2308D0"/>
    <w:multiLevelType w:val="hybridMultilevel"/>
    <w:tmpl w:val="8C8C452C"/>
    <w:lvl w:ilvl="0" w:tplc="21CE3E1A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44AF53A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2" w:tplc="717CFB08">
      <w:numFmt w:val="bullet"/>
      <w:lvlText w:val="•"/>
      <w:lvlJc w:val="left"/>
      <w:pPr>
        <w:ind w:left="3463" w:hanging="240"/>
      </w:pPr>
      <w:rPr>
        <w:rFonts w:hint="default"/>
        <w:lang w:val="ru-RU" w:eastAsia="ru-RU" w:bidi="ru-RU"/>
      </w:rPr>
    </w:lvl>
    <w:lvl w:ilvl="3" w:tplc="26B2F0BC">
      <w:numFmt w:val="bullet"/>
      <w:lvlText w:val="•"/>
      <w:lvlJc w:val="left"/>
      <w:pPr>
        <w:ind w:left="5025" w:hanging="240"/>
      </w:pPr>
      <w:rPr>
        <w:rFonts w:hint="default"/>
        <w:lang w:val="ru-RU" w:eastAsia="ru-RU" w:bidi="ru-RU"/>
      </w:rPr>
    </w:lvl>
    <w:lvl w:ilvl="4" w:tplc="F00EF692">
      <w:numFmt w:val="bullet"/>
      <w:lvlText w:val="•"/>
      <w:lvlJc w:val="left"/>
      <w:pPr>
        <w:ind w:left="6587" w:hanging="240"/>
      </w:pPr>
      <w:rPr>
        <w:rFonts w:hint="default"/>
        <w:lang w:val="ru-RU" w:eastAsia="ru-RU" w:bidi="ru-RU"/>
      </w:rPr>
    </w:lvl>
    <w:lvl w:ilvl="5" w:tplc="00D670FA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8FFAF43A">
      <w:numFmt w:val="bullet"/>
      <w:lvlText w:val="•"/>
      <w:lvlJc w:val="left"/>
      <w:pPr>
        <w:ind w:left="9711" w:hanging="240"/>
      </w:pPr>
      <w:rPr>
        <w:rFonts w:hint="default"/>
        <w:lang w:val="ru-RU" w:eastAsia="ru-RU" w:bidi="ru-RU"/>
      </w:rPr>
    </w:lvl>
    <w:lvl w:ilvl="7" w:tplc="D86659BE">
      <w:numFmt w:val="bullet"/>
      <w:lvlText w:val="•"/>
      <w:lvlJc w:val="left"/>
      <w:pPr>
        <w:ind w:left="11272" w:hanging="240"/>
      </w:pPr>
      <w:rPr>
        <w:rFonts w:hint="default"/>
        <w:lang w:val="ru-RU" w:eastAsia="ru-RU" w:bidi="ru-RU"/>
      </w:rPr>
    </w:lvl>
    <w:lvl w:ilvl="8" w:tplc="386CD852">
      <w:numFmt w:val="bullet"/>
      <w:lvlText w:val="•"/>
      <w:lvlJc w:val="left"/>
      <w:pPr>
        <w:ind w:left="12834" w:hanging="240"/>
      </w:pPr>
      <w:rPr>
        <w:rFonts w:hint="default"/>
        <w:lang w:val="ru-RU" w:eastAsia="ru-RU" w:bidi="ru-RU"/>
      </w:rPr>
    </w:lvl>
  </w:abstractNum>
  <w:abstractNum w:abstractNumId="6">
    <w:nsid w:val="6E661AC1"/>
    <w:multiLevelType w:val="hybridMultilevel"/>
    <w:tmpl w:val="03BA52F8"/>
    <w:lvl w:ilvl="0" w:tplc="73D2AF1E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16CF474">
      <w:numFmt w:val="bullet"/>
      <w:lvlText w:val="•"/>
      <w:lvlJc w:val="left"/>
      <w:pPr>
        <w:ind w:left="2333" w:hanging="348"/>
      </w:pPr>
      <w:rPr>
        <w:rFonts w:hint="default"/>
        <w:lang w:val="ru-RU" w:eastAsia="ru-RU" w:bidi="ru-RU"/>
      </w:rPr>
    </w:lvl>
    <w:lvl w:ilvl="2" w:tplc="95F8E0C6">
      <w:numFmt w:val="bullet"/>
      <w:lvlText w:val="•"/>
      <w:lvlJc w:val="left"/>
      <w:pPr>
        <w:ind w:left="3847" w:hanging="348"/>
      </w:pPr>
      <w:rPr>
        <w:rFonts w:hint="default"/>
        <w:lang w:val="ru-RU" w:eastAsia="ru-RU" w:bidi="ru-RU"/>
      </w:rPr>
    </w:lvl>
    <w:lvl w:ilvl="3" w:tplc="CAB2A1BA">
      <w:numFmt w:val="bullet"/>
      <w:lvlText w:val="•"/>
      <w:lvlJc w:val="left"/>
      <w:pPr>
        <w:ind w:left="5361" w:hanging="348"/>
      </w:pPr>
      <w:rPr>
        <w:rFonts w:hint="default"/>
        <w:lang w:val="ru-RU" w:eastAsia="ru-RU" w:bidi="ru-RU"/>
      </w:rPr>
    </w:lvl>
    <w:lvl w:ilvl="4" w:tplc="D0E46B48">
      <w:numFmt w:val="bullet"/>
      <w:lvlText w:val="•"/>
      <w:lvlJc w:val="left"/>
      <w:pPr>
        <w:ind w:left="6875" w:hanging="348"/>
      </w:pPr>
      <w:rPr>
        <w:rFonts w:hint="default"/>
        <w:lang w:val="ru-RU" w:eastAsia="ru-RU" w:bidi="ru-RU"/>
      </w:rPr>
    </w:lvl>
    <w:lvl w:ilvl="5" w:tplc="11CC14EA">
      <w:numFmt w:val="bullet"/>
      <w:lvlText w:val="•"/>
      <w:lvlJc w:val="left"/>
      <w:pPr>
        <w:ind w:left="8389" w:hanging="348"/>
      </w:pPr>
      <w:rPr>
        <w:rFonts w:hint="default"/>
        <w:lang w:val="ru-RU" w:eastAsia="ru-RU" w:bidi="ru-RU"/>
      </w:rPr>
    </w:lvl>
    <w:lvl w:ilvl="6" w:tplc="C950B4C8">
      <w:numFmt w:val="bullet"/>
      <w:lvlText w:val="•"/>
      <w:lvlJc w:val="left"/>
      <w:pPr>
        <w:ind w:left="9903" w:hanging="348"/>
      </w:pPr>
      <w:rPr>
        <w:rFonts w:hint="default"/>
        <w:lang w:val="ru-RU" w:eastAsia="ru-RU" w:bidi="ru-RU"/>
      </w:rPr>
    </w:lvl>
    <w:lvl w:ilvl="7" w:tplc="0A6AF97E">
      <w:numFmt w:val="bullet"/>
      <w:lvlText w:val="•"/>
      <w:lvlJc w:val="left"/>
      <w:pPr>
        <w:ind w:left="11416" w:hanging="348"/>
      </w:pPr>
      <w:rPr>
        <w:rFonts w:hint="default"/>
        <w:lang w:val="ru-RU" w:eastAsia="ru-RU" w:bidi="ru-RU"/>
      </w:rPr>
    </w:lvl>
    <w:lvl w:ilvl="8" w:tplc="1184322A">
      <w:numFmt w:val="bullet"/>
      <w:lvlText w:val="•"/>
      <w:lvlJc w:val="left"/>
      <w:pPr>
        <w:ind w:left="12930" w:hanging="348"/>
      </w:pPr>
      <w:rPr>
        <w:rFonts w:hint="default"/>
        <w:lang w:val="ru-RU" w:eastAsia="ru-RU" w:bidi="ru-RU"/>
      </w:rPr>
    </w:lvl>
  </w:abstractNum>
  <w:abstractNum w:abstractNumId="7">
    <w:nsid w:val="795755E2"/>
    <w:multiLevelType w:val="hybridMultilevel"/>
    <w:tmpl w:val="325C76C4"/>
    <w:lvl w:ilvl="0" w:tplc="E1D41E9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28803D3A">
      <w:numFmt w:val="bullet"/>
      <w:lvlText w:val=""/>
      <w:lvlJc w:val="left"/>
      <w:pPr>
        <w:ind w:left="8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55E4DC6">
      <w:numFmt w:val="bullet"/>
      <w:lvlText w:val="•"/>
      <w:lvlJc w:val="left"/>
      <w:pPr>
        <w:ind w:left="2502" w:hanging="281"/>
      </w:pPr>
      <w:rPr>
        <w:rFonts w:hint="default"/>
        <w:lang w:val="ru-RU" w:eastAsia="ru-RU" w:bidi="ru-RU"/>
      </w:rPr>
    </w:lvl>
    <w:lvl w:ilvl="3" w:tplc="06F4017C">
      <w:numFmt w:val="bullet"/>
      <w:lvlText w:val="•"/>
      <w:lvlJc w:val="left"/>
      <w:pPr>
        <w:ind w:left="4184" w:hanging="281"/>
      </w:pPr>
      <w:rPr>
        <w:rFonts w:hint="default"/>
        <w:lang w:val="ru-RU" w:eastAsia="ru-RU" w:bidi="ru-RU"/>
      </w:rPr>
    </w:lvl>
    <w:lvl w:ilvl="4" w:tplc="3DAA3180">
      <w:numFmt w:val="bullet"/>
      <w:lvlText w:val="•"/>
      <w:lvlJc w:val="left"/>
      <w:pPr>
        <w:ind w:left="5866" w:hanging="281"/>
      </w:pPr>
      <w:rPr>
        <w:rFonts w:hint="default"/>
        <w:lang w:val="ru-RU" w:eastAsia="ru-RU" w:bidi="ru-RU"/>
      </w:rPr>
    </w:lvl>
    <w:lvl w:ilvl="5" w:tplc="564036BC">
      <w:numFmt w:val="bullet"/>
      <w:lvlText w:val="•"/>
      <w:lvlJc w:val="left"/>
      <w:pPr>
        <w:ind w:left="7548" w:hanging="281"/>
      </w:pPr>
      <w:rPr>
        <w:rFonts w:hint="default"/>
        <w:lang w:val="ru-RU" w:eastAsia="ru-RU" w:bidi="ru-RU"/>
      </w:rPr>
    </w:lvl>
    <w:lvl w:ilvl="6" w:tplc="17D46EC2">
      <w:numFmt w:val="bullet"/>
      <w:lvlText w:val="•"/>
      <w:lvlJc w:val="left"/>
      <w:pPr>
        <w:ind w:left="9230" w:hanging="281"/>
      </w:pPr>
      <w:rPr>
        <w:rFonts w:hint="default"/>
        <w:lang w:val="ru-RU" w:eastAsia="ru-RU" w:bidi="ru-RU"/>
      </w:rPr>
    </w:lvl>
    <w:lvl w:ilvl="7" w:tplc="A6FCB400">
      <w:numFmt w:val="bullet"/>
      <w:lvlText w:val="•"/>
      <w:lvlJc w:val="left"/>
      <w:pPr>
        <w:ind w:left="10912" w:hanging="281"/>
      </w:pPr>
      <w:rPr>
        <w:rFonts w:hint="default"/>
        <w:lang w:val="ru-RU" w:eastAsia="ru-RU" w:bidi="ru-RU"/>
      </w:rPr>
    </w:lvl>
    <w:lvl w:ilvl="8" w:tplc="D6725A2A">
      <w:numFmt w:val="bullet"/>
      <w:lvlText w:val="•"/>
      <w:lvlJc w:val="left"/>
      <w:pPr>
        <w:ind w:left="12594" w:hanging="281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1040"/>
    <w:rsid w:val="001224D1"/>
    <w:rsid w:val="0069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60" w:hanging="34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8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</cp:lastModifiedBy>
  <cp:revision>3</cp:revision>
  <dcterms:created xsi:type="dcterms:W3CDTF">2020-11-09T13:37:00Z</dcterms:created>
  <dcterms:modified xsi:type="dcterms:W3CDTF">2020-11-09T13:40:00Z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